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B0C0B2" w14:textId="77777777" w:rsidR="007149D3" w:rsidRDefault="007149D3" w:rsidP="007149D3">
      <w:pPr>
        <w:jc w:val="center"/>
        <w:rPr>
          <w:rFonts w:ascii="Times New Roman" w:hAnsi="Times New Roman" w:cs="Times New Roman"/>
          <w:b/>
          <w:bCs/>
          <w:sz w:val="28"/>
        </w:rPr>
      </w:pPr>
      <w:r>
        <w:rPr>
          <w:noProof/>
          <w:lang w:eastAsia="en-IN"/>
        </w:rPr>
        <w:drawing>
          <wp:anchor distT="0" distB="0" distL="114300" distR="114300" simplePos="0" relativeHeight="251659264" behindDoc="1" locked="0" layoutInCell="1" allowOverlap="1" wp14:anchorId="1F035AB1" wp14:editId="209962C8">
            <wp:simplePos x="0" y="0"/>
            <wp:positionH relativeFrom="column">
              <wp:posOffset>-542925</wp:posOffset>
            </wp:positionH>
            <wp:positionV relativeFrom="margin">
              <wp:posOffset>-66675</wp:posOffset>
            </wp:positionV>
            <wp:extent cx="733425" cy="861695"/>
            <wp:effectExtent l="0" t="0" r="9525" b="0"/>
            <wp:wrapTight wrapText="bothSides">
              <wp:wrapPolygon edited="0">
                <wp:start x="0" y="0"/>
                <wp:lineTo x="0" y="21011"/>
                <wp:lineTo x="21319" y="21011"/>
                <wp:lineTo x="21319" y="0"/>
                <wp:lineTo x="0" y="0"/>
              </wp:wrapPolygon>
            </wp:wrapTight>
            <wp:docPr id="1055189644" name="Picture 1" descr="Government College of Technology, Coimbatore - Wiki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5189644" name="Picture 1" descr="Government College of Technology, Coimbatore - Wikipedia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861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IN"/>
        </w:rPr>
        <w:drawing>
          <wp:anchor distT="0" distB="0" distL="114300" distR="114300" simplePos="0" relativeHeight="251660288" behindDoc="0" locked="0" layoutInCell="1" allowOverlap="1" wp14:anchorId="472CFDD9" wp14:editId="24134DBE">
            <wp:simplePos x="0" y="0"/>
            <wp:positionH relativeFrom="column">
              <wp:posOffset>7997825</wp:posOffset>
            </wp:positionH>
            <wp:positionV relativeFrom="margin">
              <wp:align>top</wp:align>
            </wp:positionV>
            <wp:extent cx="1015365" cy="1015365"/>
            <wp:effectExtent l="0" t="0" r="0" b="0"/>
            <wp:wrapSquare wrapText="bothSides"/>
            <wp:docPr id="635140208" name="image1.png" descr="EEE Logo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png" descr="EEE Logo.jpe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15365" cy="1015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sz w:val="28"/>
        </w:rPr>
        <w:t>GOVERNMENT COLLLEGE OF TECHNOLOGY</w:t>
      </w:r>
    </w:p>
    <w:p w14:paraId="6FDD4574" w14:textId="77777777" w:rsidR="007149D3" w:rsidRDefault="007149D3" w:rsidP="007149D3">
      <w:pPr>
        <w:jc w:val="center"/>
        <w:rPr>
          <w:rFonts w:ascii="Times New Roman" w:hAnsi="Times New Roman" w:cs="Times New Roman"/>
          <w:b/>
          <w:bCs/>
          <w:sz w:val="28"/>
        </w:rPr>
      </w:pPr>
      <w:r>
        <w:rPr>
          <w:rFonts w:ascii="Times New Roman" w:hAnsi="Times New Roman" w:cs="Times New Roman"/>
          <w:b/>
          <w:bCs/>
          <w:sz w:val="28"/>
        </w:rPr>
        <w:t>COIMBATORE – 641013</w:t>
      </w:r>
    </w:p>
    <w:p w14:paraId="16BE5659" w14:textId="77777777" w:rsidR="007149D3" w:rsidRDefault="007149D3" w:rsidP="007149D3">
      <w:pPr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39A38AF" wp14:editId="1E7D5011">
                <wp:simplePos x="0" y="0"/>
                <wp:positionH relativeFrom="column">
                  <wp:posOffset>-823913</wp:posOffset>
                </wp:positionH>
                <wp:positionV relativeFrom="paragraph">
                  <wp:posOffset>250825</wp:posOffset>
                </wp:positionV>
                <wp:extent cx="7386637" cy="42863"/>
                <wp:effectExtent l="0" t="0" r="24130" b="33655"/>
                <wp:wrapNone/>
                <wp:docPr id="375602616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386637" cy="42863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line w14:anchorId="063FD4CA" id="Straight Connector 2" o:spid="_x0000_s1026" style="position:absolute;flip:y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64.9pt,19.75pt" to="516.7pt,2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" strokecolor="black [3200]" strokeweight="1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b/>
          <w:bCs/>
          <w:sz w:val="20"/>
          <w:szCs w:val="20"/>
        </w:rPr>
        <w:t>(An Autonomous Institution affiliated to Anna University)</w:t>
      </w:r>
    </w:p>
    <w:p w14:paraId="1656ADF6" w14:textId="77777777" w:rsidR="007149D3" w:rsidRDefault="007149D3" w:rsidP="00A1501A">
      <w:pPr>
        <w:pStyle w:val="Default"/>
        <w:rPr>
          <w:b/>
          <w:bCs/>
          <w:color w:val="auto"/>
          <w:sz w:val="22"/>
          <w:szCs w:val="22"/>
        </w:rPr>
      </w:pPr>
    </w:p>
    <w:p w14:paraId="721EB798" w14:textId="77777777" w:rsidR="007149D3" w:rsidRDefault="007149D3" w:rsidP="00A1501A">
      <w:pPr>
        <w:pStyle w:val="Default"/>
        <w:rPr>
          <w:b/>
          <w:bCs/>
          <w:color w:val="auto"/>
          <w:sz w:val="22"/>
          <w:szCs w:val="22"/>
        </w:rPr>
      </w:pPr>
    </w:p>
    <w:p w14:paraId="13023884" w14:textId="165C686C" w:rsidR="00A1501A" w:rsidRPr="00C034F5" w:rsidRDefault="00A1501A" w:rsidP="00A1501A">
      <w:pPr>
        <w:pStyle w:val="Default"/>
        <w:rPr>
          <w:rFonts w:ascii="Times New Roman" w:hAnsi="Times New Roman" w:cs="Times New Roman"/>
          <w:b/>
          <w:bCs/>
          <w:color w:val="auto"/>
        </w:rPr>
      </w:pPr>
      <w:r w:rsidRPr="00C034F5">
        <w:rPr>
          <w:rFonts w:ascii="Times New Roman" w:hAnsi="Times New Roman" w:cs="Times New Roman"/>
          <w:b/>
          <w:bCs/>
          <w:color w:val="auto"/>
        </w:rPr>
        <w:t>7.1.4 - Water conservation facilities available in the Institution:</w:t>
      </w:r>
    </w:p>
    <w:p w14:paraId="170A191E" w14:textId="77777777" w:rsidR="007149D3" w:rsidRPr="00C034F5" w:rsidRDefault="007149D3" w:rsidP="00A1501A">
      <w:pPr>
        <w:pStyle w:val="Default"/>
        <w:rPr>
          <w:rFonts w:ascii="Times New Roman" w:hAnsi="Times New Roman" w:cs="Times New Roman"/>
          <w:b/>
          <w:bCs/>
          <w:color w:val="auto"/>
        </w:rPr>
      </w:pPr>
    </w:p>
    <w:p w14:paraId="346A6E89" w14:textId="77777777" w:rsidR="007149D3" w:rsidRPr="00C034F5" w:rsidRDefault="007149D3" w:rsidP="00A1501A">
      <w:pPr>
        <w:pStyle w:val="Default"/>
        <w:rPr>
          <w:rFonts w:ascii="Times New Roman" w:hAnsi="Times New Roman" w:cs="Times New Roman"/>
          <w:b/>
          <w:bCs/>
          <w:color w:val="auto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46"/>
        <w:gridCol w:w="5387"/>
        <w:gridCol w:w="1417"/>
      </w:tblGrid>
      <w:tr w:rsidR="007149D3" w:rsidRPr="00C034F5" w14:paraId="0B0F07B1" w14:textId="77777777" w:rsidTr="00C034F5">
        <w:tc>
          <w:tcPr>
            <w:tcW w:w="846" w:type="dxa"/>
          </w:tcPr>
          <w:p w14:paraId="3D98570D" w14:textId="606F162D" w:rsidR="007149D3" w:rsidRPr="00C034F5" w:rsidRDefault="007149D3" w:rsidP="00A1501A">
            <w:pPr>
              <w:pStyle w:val="Default"/>
              <w:rPr>
                <w:rFonts w:ascii="Times New Roman" w:hAnsi="Times New Roman" w:cs="Times New Roman"/>
                <w:color w:val="auto"/>
              </w:rPr>
            </w:pPr>
            <w:proofErr w:type="spellStart"/>
            <w:r w:rsidRPr="00C034F5">
              <w:rPr>
                <w:rFonts w:ascii="Times New Roman" w:hAnsi="Times New Roman" w:cs="Times New Roman"/>
                <w:color w:val="auto"/>
              </w:rPr>
              <w:t>Sl.No</w:t>
            </w:r>
            <w:proofErr w:type="spellEnd"/>
          </w:p>
        </w:tc>
        <w:tc>
          <w:tcPr>
            <w:tcW w:w="5387" w:type="dxa"/>
          </w:tcPr>
          <w:p w14:paraId="18506B29" w14:textId="443AD3FF" w:rsidR="007149D3" w:rsidRPr="00C034F5" w:rsidRDefault="007149D3" w:rsidP="00A1501A">
            <w:pPr>
              <w:pStyle w:val="Default"/>
              <w:rPr>
                <w:rFonts w:ascii="Times New Roman" w:hAnsi="Times New Roman" w:cs="Times New Roman"/>
                <w:color w:val="auto"/>
              </w:rPr>
            </w:pPr>
            <w:r w:rsidRPr="00C034F5">
              <w:rPr>
                <w:rFonts w:ascii="Times New Roman" w:hAnsi="Times New Roman" w:cs="Times New Roman"/>
                <w:color w:val="auto"/>
              </w:rPr>
              <w:t>Water conservation facilities</w:t>
            </w:r>
          </w:p>
        </w:tc>
        <w:tc>
          <w:tcPr>
            <w:tcW w:w="1417" w:type="dxa"/>
          </w:tcPr>
          <w:p w14:paraId="602BCAC6" w14:textId="72F7CC06" w:rsidR="007149D3" w:rsidRPr="00C034F5" w:rsidRDefault="007149D3" w:rsidP="00A1501A">
            <w:pPr>
              <w:pStyle w:val="Default"/>
              <w:rPr>
                <w:rFonts w:ascii="Times New Roman" w:hAnsi="Times New Roman" w:cs="Times New Roman"/>
                <w:color w:val="auto"/>
              </w:rPr>
            </w:pPr>
            <w:r w:rsidRPr="00C034F5">
              <w:rPr>
                <w:rFonts w:ascii="Times New Roman" w:hAnsi="Times New Roman" w:cs="Times New Roman"/>
                <w:color w:val="auto"/>
              </w:rPr>
              <w:t>Page</w:t>
            </w:r>
          </w:p>
        </w:tc>
      </w:tr>
      <w:tr w:rsidR="007149D3" w:rsidRPr="00C034F5" w14:paraId="01862CBA" w14:textId="77777777" w:rsidTr="00C034F5">
        <w:tc>
          <w:tcPr>
            <w:tcW w:w="846" w:type="dxa"/>
          </w:tcPr>
          <w:p w14:paraId="5AA6CB25" w14:textId="4DD8A9B6" w:rsidR="007149D3" w:rsidRPr="00C034F5" w:rsidRDefault="00E44F6C" w:rsidP="00A1501A">
            <w:pPr>
              <w:pStyle w:val="Default"/>
              <w:rPr>
                <w:rFonts w:ascii="Times New Roman" w:hAnsi="Times New Roman" w:cs="Times New Roman"/>
                <w:color w:val="auto"/>
              </w:rPr>
            </w:pPr>
            <w:r w:rsidRPr="00C034F5">
              <w:rPr>
                <w:rFonts w:ascii="Times New Roman" w:hAnsi="Times New Roman" w:cs="Times New Roman"/>
                <w:color w:val="auto"/>
              </w:rPr>
              <w:t>1</w:t>
            </w:r>
          </w:p>
        </w:tc>
        <w:tc>
          <w:tcPr>
            <w:tcW w:w="5387" w:type="dxa"/>
          </w:tcPr>
          <w:p w14:paraId="4BCC2CF9" w14:textId="73DB4ECF" w:rsidR="007149D3" w:rsidRPr="00C034F5" w:rsidRDefault="00E44F6C" w:rsidP="00A1501A">
            <w:pPr>
              <w:pStyle w:val="Default"/>
              <w:rPr>
                <w:rFonts w:ascii="Times New Roman" w:hAnsi="Times New Roman" w:cs="Times New Roman"/>
                <w:color w:val="auto"/>
              </w:rPr>
            </w:pPr>
            <w:r w:rsidRPr="00C034F5">
              <w:rPr>
                <w:rFonts w:ascii="Times New Roman" w:hAnsi="Times New Roman" w:cs="Times New Roman"/>
                <w:color w:val="auto"/>
              </w:rPr>
              <w:t>Rain water harvesting</w:t>
            </w:r>
          </w:p>
        </w:tc>
        <w:tc>
          <w:tcPr>
            <w:tcW w:w="1417" w:type="dxa"/>
          </w:tcPr>
          <w:p w14:paraId="72E620D3" w14:textId="7F3376FC" w:rsidR="007149D3" w:rsidRPr="00C034F5" w:rsidRDefault="00C034F5" w:rsidP="00A1501A">
            <w:pPr>
              <w:pStyle w:val="Default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2</w:t>
            </w:r>
          </w:p>
        </w:tc>
      </w:tr>
      <w:tr w:rsidR="007149D3" w:rsidRPr="00C034F5" w14:paraId="7411B18B" w14:textId="77777777" w:rsidTr="00C034F5">
        <w:tc>
          <w:tcPr>
            <w:tcW w:w="846" w:type="dxa"/>
          </w:tcPr>
          <w:p w14:paraId="136E889B" w14:textId="3F6B5ACD" w:rsidR="007149D3" w:rsidRPr="00C034F5" w:rsidRDefault="00E44F6C" w:rsidP="00A1501A">
            <w:pPr>
              <w:pStyle w:val="Default"/>
              <w:rPr>
                <w:rFonts w:ascii="Times New Roman" w:hAnsi="Times New Roman" w:cs="Times New Roman"/>
                <w:color w:val="auto"/>
              </w:rPr>
            </w:pPr>
            <w:r w:rsidRPr="00C034F5">
              <w:rPr>
                <w:rFonts w:ascii="Times New Roman" w:hAnsi="Times New Roman" w:cs="Times New Roman"/>
                <w:color w:val="auto"/>
              </w:rPr>
              <w:t>2</w:t>
            </w:r>
          </w:p>
        </w:tc>
        <w:tc>
          <w:tcPr>
            <w:tcW w:w="5387" w:type="dxa"/>
          </w:tcPr>
          <w:p w14:paraId="127B5C28" w14:textId="2DAB667C" w:rsidR="007149D3" w:rsidRPr="00C034F5" w:rsidRDefault="00E44F6C" w:rsidP="00A1501A">
            <w:pPr>
              <w:pStyle w:val="Default"/>
              <w:rPr>
                <w:rFonts w:ascii="Times New Roman" w:hAnsi="Times New Roman" w:cs="Times New Roman"/>
                <w:color w:val="auto"/>
              </w:rPr>
            </w:pPr>
            <w:r w:rsidRPr="00C034F5">
              <w:rPr>
                <w:rFonts w:ascii="Times New Roman" w:hAnsi="Times New Roman" w:cs="Times New Roman"/>
                <w:color w:val="auto"/>
              </w:rPr>
              <w:t>Borewell</w:t>
            </w:r>
          </w:p>
        </w:tc>
        <w:tc>
          <w:tcPr>
            <w:tcW w:w="1417" w:type="dxa"/>
          </w:tcPr>
          <w:p w14:paraId="218B3234" w14:textId="74688F77" w:rsidR="007149D3" w:rsidRPr="00C034F5" w:rsidRDefault="00C034F5" w:rsidP="00A1501A">
            <w:pPr>
              <w:pStyle w:val="Default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3</w:t>
            </w:r>
          </w:p>
        </w:tc>
      </w:tr>
      <w:tr w:rsidR="00E44F6C" w:rsidRPr="00C034F5" w14:paraId="57921792" w14:textId="77777777" w:rsidTr="00C034F5">
        <w:tc>
          <w:tcPr>
            <w:tcW w:w="846" w:type="dxa"/>
          </w:tcPr>
          <w:p w14:paraId="621ECB4B" w14:textId="1A9F1069" w:rsidR="00E44F6C" w:rsidRPr="00C034F5" w:rsidRDefault="00E44F6C" w:rsidP="00A1501A">
            <w:pPr>
              <w:pStyle w:val="Default"/>
              <w:rPr>
                <w:rFonts w:ascii="Times New Roman" w:hAnsi="Times New Roman" w:cs="Times New Roman"/>
                <w:color w:val="auto"/>
              </w:rPr>
            </w:pPr>
            <w:r w:rsidRPr="00C034F5">
              <w:rPr>
                <w:rFonts w:ascii="Times New Roman" w:hAnsi="Times New Roman" w:cs="Times New Roman"/>
                <w:color w:val="auto"/>
              </w:rPr>
              <w:t>3</w:t>
            </w:r>
          </w:p>
        </w:tc>
        <w:tc>
          <w:tcPr>
            <w:tcW w:w="5387" w:type="dxa"/>
          </w:tcPr>
          <w:p w14:paraId="5269F601" w14:textId="1D188E37" w:rsidR="00E44F6C" w:rsidRPr="00C034F5" w:rsidRDefault="00E44F6C" w:rsidP="00A1501A">
            <w:pPr>
              <w:pStyle w:val="Default"/>
              <w:rPr>
                <w:rFonts w:ascii="Times New Roman" w:hAnsi="Times New Roman" w:cs="Times New Roman"/>
                <w:color w:val="auto"/>
              </w:rPr>
            </w:pPr>
            <w:r w:rsidRPr="00C034F5">
              <w:rPr>
                <w:rFonts w:ascii="Times New Roman" w:hAnsi="Times New Roman" w:cs="Times New Roman"/>
                <w:color w:val="auto"/>
              </w:rPr>
              <w:t>Construction of tanks and bunds</w:t>
            </w:r>
          </w:p>
        </w:tc>
        <w:tc>
          <w:tcPr>
            <w:tcW w:w="1417" w:type="dxa"/>
          </w:tcPr>
          <w:p w14:paraId="460F6492" w14:textId="7B1A1081" w:rsidR="00E44F6C" w:rsidRPr="00C034F5" w:rsidRDefault="00C034F5" w:rsidP="00A1501A">
            <w:pPr>
              <w:pStyle w:val="Default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4-5</w:t>
            </w:r>
          </w:p>
        </w:tc>
      </w:tr>
      <w:tr w:rsidR="00E44F6C" w:rsidRPr="00C034F5" w14:paraId="39A21D00" w14:textId="77777777" w:rsidTr="00C034F5">
        <w:tc>
          <w:tcPr>
            <w:tcW w:w="846" w:type="dxa"/>
          </w:tcPr>
          <w:p w14:paraId="7A84B59A" w14:textId="1B3F6517" w:rsidR="00E44F6C" w:rsidRPr="00C034F5" w:rsidRDefault="00E44F6C" w:rsidP="00A1501A">
            <w:pPr>
              <w:pStyle w:val="Default"/>
              <w:rPr>
                <w:rFonts w:ascii="Times New Roman" w:hAnsi="Times New Roman" w:cs="Times New Roman"/>
                <w:color w:val="auto"/>
              </w:rPr>
            </w:pPr>
            <w:r w:rsidRPr="00C034F5">
              <w:rPr>
                <w:rFonts w:ascii="Times New Roman" w:hAnsi="Times New Roman" w:cs="Times New Roman"/>
                <w:color w:val="auto"/>
              </w:rPr>
              <w:t>4</w:t>
            </w:r>
          </w:p>
        </w:tc>
        <w:tc>
          <w:tcPr>
            <w:tcW w:w="5387" w:type="dxa"/>
          </w:tcPr>
          <w:p w14:paraId="5037D991" w14:textId="4BF9E5BC" w:rsidR="00E44F6C" w:rsidRPr="00C034F5" w:rsidRDefault="00E44F6C" w:rsidP="00A1501A">
            <w:pPr>
              <w:pStyle w:val="Default"/>
              <w:rPr>
                <w:rFonts w:ascii="Times New Roman" w:hAnsi="Times New Roman" w:cs="Times New Roman"/>
                <w:color w:val="auto"/>
              </w:rPr>
            </w:pPr>
            <w:r w:rsidRPr="00C034F5">
              <w:rPr>
                <w:rFonts w:ascii="Times New Roman" w:hAnsi="Times New Roman" w:cs="Times New Roman"/>
              </w:rPr>
              <w:t>Maintenance of water bodies and distribution system in the campus</w:t>
            </w:r>
          </w:p>
        </w:tc>
        <w:tc>
          <w:tcPr>
            <w:tcW w:w="1417" w:type="dxa"/>
          </w:tcPr>
          <w:p w14:paraId="09A27D00" w14:textId="4E8C3F3F" w:rsidR="00E44F6C" w:rsidRPr="00C034F5" w:rsidRDefault="00C034F5" w:rsidP="00A1501A">
            <w:pPr>
              <w:pStyle w:val="Default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6</w:t>
            </w:r>
          </w:p>
        </w:tc>
      </w:tr>
    </w:tbl>
    <w:p w14:paraId="33493D32" w14:textId="77777777" w:rsidR="007149D3" w:rsidRPr="00C034F5" w:rsidRDefault="007149D3" w:rsidP="00A1501A">
      <w:pPr>
        <w:pStyle w:val="Default"/>
        <w:rPr>
          <w:rFonts w:ascii="Times New Roman" w:hAnsi="Times New Roman" w:cs="Times New Roman"/>
          <w:b/>
          <w:bCs/>
          <w:color w:val="auto"/>
        </w:rPr>
      </w:pPr>
    </w:p>
    <w:p w14:paraId="4E83E69F" w14:textId="77777777" w:rsidR="007149D3" w:rsidRPr="00C034F5" w:rsidRDefault="007149D3" w:rsidP="00A1501A">
      <w:pPr>
        <w:pStyle w:val="Default"/>
        <w:rPr>
          <w:rFonts w:ascii="Times New Roman" w:hAnsi="Times New Roman" w:cs="Times New Roman"/>
          <w:b/>
          <w:bCs/>
          <w:color w:val="auto"/>
        </w:rPr>
      </w:pPr>
    </w:p>
    <w:p w14:paraId="573EE57C" w14:textId="77777777" w:rsidR="00A1501A" w:rsidRPr="00C034F5" w:rsidRDefault="00A1501A" w:rsidP="00A1501A">
      <w:pPr>
        <w:pStyle w:val="Default"/>
        <w:rPr>
          <w:rFonts w:ascii="Times New Roman" w:hAnsi="Times New Roman" w:cs="Times New Roman"/>
          <w:color w:val="auto"/>
        </w:rPr>
      </w:pPr>
    </w:p>
    <w:p w14:paraId="18C110FE" w14:textId="77777777" w:rsidR="008C4272" w:rsidRPr="00C034F5" w:rsidRDefault="008C4272" w:rsidP="00A1501A">
      <w:pPr>
        <w:pStyle w:val="Default"/>
        <w:rPr>
          <w:rFonts w:ascii="Times New Roman" w:hAnsi="Times New Roman" w:cs="Times New Roman"/>
          <w:color w:val="auto"/>
        </w:rPr>
      </w:pPr>
    </w:p>
    <w:p w14:paraId="70D79D0E" w14:textId="77777777" w:rsidR="008C4272" w:rsidRPr="00C034F5" w:rsidRDefault="008C4272" w:rsidP="00A1501A">
      <w:pPr>
        <w:pStyle w:val="Default"/>
        <w:rPr>
          <w:rFonts w:ascii="Times New Roman" w:hAnsi="Times New Roman" w:cs="Times New Roman"/>
          <w:color w:val="auto"/>
        </w:rPr>
      </w:pPr>
    </w:p>
    <w:p w14:paraId="144FF2BE" w14:textId="77777777" w:rsidR="008C4272" w:rsidRPr="00C034F5" w:rsidRDefault="008C4272" w:rsidP="00A1501A">
      <w:pPr>
        <w:pStyle w:val="Default"/>
        <w:rPr>
          <w:rFonts w:ascii="Times New Roman" w:hAnsi="Times New Roman" w:cs="Times New Roman"/>
          <w:color w:val="auto"/>
        </w:rPr>
      </w:pPr>
    </w:p>
    <w:p w14:paraId="1CCC9582" w14:textId="77777777" w:rsidR="008C4272" w:rsidRPr="00C034F5" w:rsidRDefault="008C4272" w:rsidP="00A1501A">
      <w:pPr>
        <w:pStyle w:val="Default"/>
        <w:rPr>
          <w:rFonts w:ascii="Times New Roman" w:hAnsi="Times New Roman" w:cs="Times New Roman"/>
          <w:color w:val="auto"/>
        </w:rPr>
      </w:pPr>
    </w:p>
    <w:p w14:paraId="12DAA9B0" w14:textId="77777777" w:rsidR="008C4272" w:rsidRPr="00C034F5" w:rsidRDefault="008C4272" w:rsidP="00A1501A">
      <w:pPr>
        <w:pStyle w:val="Default"/>
        <w:rPr>
          <w:rFonts w:ascii="Times New Roman" w:hAnsi="Times New Roman" w:cs="Times New Roman"/>
          <w:color w:val="auto"/>
        </w:rPr>
      </w:pPr>
    </w:p>
    <w:p w14:paraId="1B5D2C1C" w14:textId="77777777" w:rsidR="008C4272" w:rsidRPr="00C034F5" w:rsidRDefault="008C4272" w:rsidP="00A1501A">
      <w:pPr>
        <w:pStyle w:val="Default"/>
        <w:rPr>
          <w:rFonts w:ascii="Times New Roman" w:hAnsi="Times New Roman" w:cs="Times New Roman"/>
          <w:color w:val="auto"/>
        </w:rPr>
      </w:pPr>
    </w:p>
    <w:p w14:paraId="0DEA17F6" w14:textId="77777777" w:rsidR="008C4272" w:rsidRPr="00C034F5" w:rsidRDefault="008C4272" w:rsidP="00A1501A">
      <w:pPr>
        <w:pStyle w:val="Default"/>
        <w:rPr>
          <w:rFonts w:ascii="Times New Roman" w:hAnsi="Times New Roman" w:cs="Times New Roman"/>
          <w:color w:val="auto"/>
        </w:rPr>
      </w:pPr>
    </w:p>
    <w:p w14:paraId="3F9217EF" w14:textId="77777777" w:rsidR="008C4272" w:rsidRPr="00C034F5" w:rsidRDefault="008C4272" w:rsidP="00A1501A">
      <w:pPr>
        <w:pStyle w:val="Default"/>
        <w:rPr>
          <w:rFonts w:ascii="Times New Roman" w:hAnsi="Times New Roman" w:cs="Times New Roman"/>
          <w:color w:val="auto"/>
        </w:rPr>
      </w:pPr>
    </w:p>
    <w:p w14:paraId="246E4908" w14:textId="77777777" w:rsidR="008C4272" w:rsidRPr="00C034F5" w:rsidRDefault="008C4272" w:rsidP="00A1501A">
      <w:pPr>
        <w:pStyle w:val="Default"/>
        <w:rPr>
          <w:rFonts w:ascii="Times New Roman" w:hAnsi="Times New Roman" w:cs="Times New Roman"/>
          <w:color w:val="auto"/>
        </w:rPr>
      </w:pPr>
    </w:p>
    <w:p w14:paraId="01D02657" w14:textId="77777777" w:rsidR="008C4272" w:rsidRPr="00C034F5" w:rsidRDefault="008C4272" w:rsidP="00A1501A">
      <w:pPr>
        <w:pStyle w:val="Default"/>
        <w:rPr>
          <w:rFonts w:ascii="Times New Roman" w:hAnsi="Times New Roman" w:cs="Times New Roman"/>
          <w:color w:val="auto"/>
        </w:rPr>
      </w:pPr>
    </w:p>
    <w:p w14:paraId="372A3F5B" w14:textId="77777777" w:rsidR="008C4272" w:rsidRPr="00C034F5" w:rsidRDefault="008C4272" w:rsidP="00A1501A">
      <w:pPr>
        <w:pStyle w:val="Default"/>
        <w:rPr>
          <w:rFonts w:ascii="Times New Roman" w:hAnsi="Times New Roman" w:cs="Times New Roman"/>
          <w:color w:val="auto"/>
        </w:rPr>
      </w:pPr>
    </w:p>
    <w:p w14:paraId="6482E51D" w14:textId="77777777" w:rsidR="008C4272" w:rsidRPr="00C034F5" w:rsidRDefault="008C4272" w:rsidP="00A1501A">
      <w:pPr>
        <w:pStyle w:val="Default"/>
        <w:rPr>
          <w:rFonts w:ascii="Times New Roman" w:hAnsi="Times New Roman" w:cs="Times New Roman"/>
          <w:color w:val="auto"/>
        </w:rPr>
      </w:pPr>
    </w:p>
    <w:p w14:paraId="6715E61D" w14:textId="77777777" w:rsidR="008C4272" w:rsidRPr="00C034F5" w:rsidRDefault="008C4272" w:rsidP="00A1501A">
      <w:pPr>
        <w:pStyle w:val="Default"/>
        <w:rPr>
          <w:rFonts w:ascii="Times New Roman" w:hAnsi="Times New Roman" w:cs="Times New Roman"/>
          <w:color w:val="auto"/>
        </w:rPr>
      </w:pPr>
    </w:p>
    <w:p w14:paraId="358354FE" w14:textId="77777777" w:rsidR="008C4272" w:rsidRPr="00C034F5" w:rsidRDefault="008C4272" w:rsidP="00A1501A">
      <w:pPr>
        <w:pStyle w:val="Default"/>
        <w:rPr>
          <w:rFonts w:ascii="Times New Roman" w:hAnsi="Times New Roman" w:cs="Times New Roman"/>
          <w:color w:val="auto"/>
        </w:rPr>
      </w:pPr>
    </w:p>
    <w:p w14:paraId="2F256EF4" w14:textId="77777777" w:rsidR="008C4272" w:rsidRPr="00C034F5" w:rsidRDefault="008C4272" w:rsidP="00A1501A">
      <w:pPr>
        <w:pStyle w:val="Default"/>
        <w:rPr>
          <w:rFonts w:ascii="Times New Roman" w:hAnsi="Times New Roman" w:cs="Times New Roman"/>
          <w:color w:val="auto"/>
        </w:rPr>
      </w:pPr>
    </w:p>
    <w:p w14:paraId="0601530E" w14:textId="77777777" w:rsidR="008C4272" w:rsidRPr="00C034F5" w:rsidRDefault="008C4272" w:rsidP="00A1501A">
      <w:pPr>
        <w:pStyle w:val="Default"/>
        <w:rPr>
          <w:rFonts w:ascii="Times New Roman" w:hAnsi="Times New Roman" w:cs="Times New Roman"/>
          <w:color w:val="auto"/>
        </w:rPr>
      </w:pPr>
    </w:p>
    <w:p w14:paraId="40AB6685" w14:textId="77777777" w:rsidR="008C4272" w:rsidRPr="00C034F5" w:rsidRDefault="008C4272" w:rsidP="00A1501A">
      <w:pPr>
        <w:pStyle w:val="Default"/>
        <w:rPr>
          <w:rFonts w:ascii="Times New Roman" w:hAnsi="Times New Roman" w:cs="Times New Roman"/>
          <w:color w:val="auto"/>
        </w:rPr>
      </w:pPr>
    </w:p>
    <w:p w14:paraId="3C59278D" w14:textId="77777777" w:rsidR="008C4272" w:rsidRPr="00C034F5" w:rsidRDefault="008C4272" w:rsidP="00A1501A">
      <w:pPr>
        <w:pStyle w:val="Default"/>
        <w:rPr>
          <w:rFonts w:ascii="Times New Roman" w:hAnsi="Times New Roman" w:cs="Times New Roman"/>
          <w:color w:val="auto"/>
        </w:rPr>
      </w:pPr>
    </w:p>
    <w:p w14:paraId="4EB342A3" w14:textId="77777777" w:rsidR="008C4272" w:rsidRPr="00C034F5" w:rsidRDefault="008C4272" w:rsidP="00A1501A">
      <w:pPr>
        <w:pStyle w:val="Default"/>
        <w:rPr>
          <w:rFonts w:ascii="Times New Roman" w:hAnsi="Times New Roman" w:cs="Times New Roman"/>
          <w:color w:val="auto"/>
        </w:rPr>
      </w:pPr>
    </w:p>
    <w:p w14:paraId="64345E5F" w14:textId="77777777" w:rsidR="008C4272" w:rsidRPr="00C034F5" w:rsidRDefault="008C4272" w:rsidP="00A1501A">
      <w:pPr>
        <w:pStyle w:val="Default"/>
        <w:rPr>
          <w:rFonts w:ascii="Times New Roman" w:hAnsi="Times New Roman" w:cs="Times New Roman"/>
          <w:color w:val="auto"/>
        </w:rPr>
      </w:pPr>
    </w:p>
    <w:p w14:paraId="753FB1C2" w14:textId="77777777" w:rsidR="008C4272" w:rsidRPr="00C034F5" w:rsidRDefault="008C4272" w:rsidP="00A1501A">
      <w:pPr>
        <w:pStyle w:val="Default"/>
        <w:rPr>
          <w:rFonts w:ascii="Times New Roman" w:hAnsi="Times New Roman" w:cs="Times New Roman"/>
          <w:color w:val="auto"/>
        </w:rPr>
      </w:pPr>
    </w:p>
    <w:p w14:paraId="5786191A" w14:textId="77777777" w:rsidR="008C4272" w:rsidRPr="00C034F5" w:rsidRDefault="008C4272" w:rsidP="00A1501A">
      <w:pPr>
        <w:pStyle w:val="Default"/>
        <w:rPr>
          <w:rFonts w:ascii="Times New Roman" w:hAnsi="Times New Roman" w:cs="Times New Roman"/>
          <w:color w:val="auto"/>
        </w:rPr>
      </w:pPr>
    </w:p>
    <w:p w14:paraId="4C3766D6" w14:textId="77777777" w:rsidR="008C4272" w:rsidRPr="00C034F5" w:rsidRDefault="008C4272" w:rsidP="00A1501A">
      <w:pPr>
        <w:pStyle w:val="Default"/>
        <w:rPr>
          <w:rFonts w:ascii="Times New Roman" w:hAnsi="Times New Roman" w:cs="Times New Roman"/>
          <w:color w:val="auto"/>
        </w:rPr>
      </w:pPr>
    </w:p>
    <w:p w14:paraId="0028D804" w14:textId="77777777" w:rsidR="008C4272" w:rsidRPr="00C034F5" w:rsidRDefault="008C4272" w:rsidP="00A1501A">
      <w:pPr>
        <w:pStyle w:val="Default"/>
        <w:rPr>
          <w:rFonts w:ascii="Times New Roman" w:hAnsi="Times New Roman" w:cs="Times New Roman"/>
          <w:color w:val="auto"/>
        </w:rPr>
      </w:pPr>
    </w:p>
    <w:p w14:paraId="585DCA0E" w14:textId="77777777" w:rsidR="008C4272" w:rsidRPr="00C034F5" w:rsidRDefault="008C4272" w:rsidP="00A1501A">
      <w:pPr>
        <w:pStyle w:val="Default"/>
        <w:rPr>
          <w:rFonts w:ascii="Times New Roman" w:hAnsi="Times New Roman" w:cs="Times New Roman"/>
          <w:color w:val="auto"/>
        </w:rPr>
      </w:pPr>
    </w:p>
    <w:p w14:paraId="7F1EA4F2" w14:textId="77777777" w:rsidR="008C4272" w:rsidRPr="00C034F5" w:rsidRDefault="008C4272" w:rsidP="00A1501A">
      <w:pPr>
        <w:pStyle w:val="Default"/>
        <w:rPr>
          <w:rFonts w:ascii="Times New Roman" w:hAnsi="Times New Roman" w:cs="Times New Roman"/>
          <w:color w:val="auto"/>
        </w:rPr>
      </w:pPr>
    </w:p>
    <w:p w14:paraId="146E7D07" w14:textId="77777777" w:rsidR="008C4272" w:rsidRPr="00C034F5" w:rsidRDefault="008C4272" w:rsidP="00A1501A">
      <w:pPr>
        <w:pStyle w:val="Default"/>
        <w:rPr>
          <w:rFonts w:ascii="Times New Roman" w:hAnsi="Times New Roman" w:cs="Times New Roman"/>
          <w:color w:val="auto"/>
        </w:rPr>
      </w:pPr>
    </w:p>
    <w:p w14:paraId="5AD48822" w14:textId="77777777" w:rsidR="008C4272" w:rsidRPr="00C034F5" w:rsidRDefault="008C4272" w:rsidP="00A1501A">
      <w:pPr>
        <w:pStyle w:val="Default"/>
        <w:rPr>
          <w:rFonts w:ascii="Times New Roman" w:hAnsi="Times New Roman" w:cs="Times New Roman"/>
          <w:color w:val="auto"/>
        </w:rPr>
      </w:pPr>
    </w:p>
    <w:p w14:paraId="4C2D9713" w14:textId="77777777" w:rsidR="008C4272" w:rsidRPr="00C034F5" w:rsidRDefault="008C4272" w:rsidP="00A1501A">
      <w:pPr>
        <w:pStyle w:val="Default"/>
        <w:rPr>
          <w:rFonts w:ascii="Times New Roman" w:hAnsi="Times New Roman" w:cs="Times New Roman"/>
          <w:color w:val="auto"/>
        </w:rPr>
      </w:pPr>
    </w:p>
    <w:p w14:paraId="22F6B578" w14:textId="67150EA3" w:rsidR="00A1501A" w:rsidRPr="00C034F5" w:rsidRDefault="00A1501A" w:rsidP="00A1501A">
      <w:pPr>
        <w:pStyle w:val="Default"/>
        <w:numPr>
          <w:ilvl w:val="0"/>
          <w:numId w:val="1"/>
        </w:numPr>
        <w:rPr>
          <w:rFonts w:ascii="Times New Roman" w:hAnsi="Times New Roman" w:cs="Times New Roman"/>
          <w:color w:val="auto"/>
        </w:rPr>
      </w:pPr>
      <w:r w:rsidRPr="00C034F5">
        <w:rPr>
          <w:rFonts w:ascii="Times New Roman" w:hAnsi="Times New Roman" w:cs="Times New Roman"/>
          <w:b/>
          <w:bCs/>
          <w:color w:val="auto"/>
        </w:rPr>
        <w:lastRenderedPageBreak/>
        <w:t>1. Rain water harvesting</w:t>
      </w:r>
    </w:p>
    <w:p w14:paraId="2DDF7316" w14:textId="77777777" w:rsidR="001265AF" w:rsidRPr="00C034F5" w:rsidRDefault="001265AF" w:rsidP="00A1501A">
      <w:pPr>
        <w:pStyle w:val="Default"/>
        <w:numPr>
          <w:ilvl w:val="0"/>
          <w:numId w:val="1"/>
        </w:numPr>
        <w:rPr>
          <w:rFonts w:ascii="Times New Roman" w:hAnsi="Times New Roman" w:cs="Times New Roman"/>
          <w:color w:val="auto"/>
        </w:rPr>
      </w:pPr>
    </w:p>
    <w:p w14:paraId="6D9C73E3" w14:textId="3EC71DC8" w:rsidR="00A1501A" w:rsidRPr="00C034F5" w:rsidRDefault="00721857" w:rsidP="00A1501A">
      <w:pPr>
        <w:pStyle w:val="Default"/>
        <w:numPr>
          <w:ilvl w:val="0"/>
          <w:numId w:val="1"/>
        </w:numPr>
        <w:rPr>
          <w:rFonts w:ascii="Times New Roman" w:hAnsi="Times New Roman" w:cs="Times New Roman"/>
          <w:color w:val="auto"/>
        </w:rPr>
      </w:pPr>
      <w:r w:rsidRPr="00C034F5">
        <w:rPr>
          <w:rFonts w:ascii="Times New Roman" w:hAnsi="Times New Roman" w:cs="Times New Roman"/>
          <w:noProof/>
          <w:color w:val="auto"/>
        </w:rPr>
        <w:drawing>
          <wp:inline distT="0" distB="0" distL="0" distR="0" wp14:anchorId="77CE48E9" wp14:editId="7B06DB68">
            <wp:extent cx="5943600" cy="32766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4603" cy="3277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3ACB0C" w14:textId="362D2DF9" w:rsidR="009C6714" w:rsidRPr="00C034F5" w:rsidRDefault="008C4272">
      <w:pPr>
        <w:rPr>
          <w:rFonts w:ascii="Times New Roman" w:hAnsi="Times New Roman" w:cs="Times New Roman"/>
          <w:sz w:val="24"/>
          <w:szCs w:val="24"/>
        </w:rPr>
      </w:pPr>
      <w:r w:rsidRPr="00C034F5">
        <w:rPr>
          <w:rFonts w:ascii="Times New Roman" w:hAnsi="Times New Roman" w:cs="Times New Roman"/>
          <w:sz w:val="24"/>
          <w:szCs w:val="24"/>
        </w:rPr>
        <w:t xml:space="preserve">        </w:t>
      </w:r>
      <w:r w:rsidR="00D93907">
        <w:rPr>
          <w:rFonts w:ascii="Times New Roman" w:hAnsi="Times New Roman" w:cs="Times New Roman"/>
          <w:sz w:val="24"/>
          <w:szCs w:val="24"/>
        </w:rPr>
        <w:t>31</w:t>
      </w:r>
      <w:r w:rsidRPr="00C034F5">
        <w:rPr>
          <w:rFonts w:ascii="Times New Roman" w:hAnsi="Times New Roman" w:cs="Times New Roman"/>
          <w:sz w:val="24"/>
          <w:szCs w:val="24"/>
        </w:rPr>
        <w:t xml:space="preserve"> Rain water harvesting </w:t>
      </w:r>
      <w:r w:rsidR="00190906">
        <w:rPr>
          <w:rFonts w:ascii="Times New Roman" w:hAnsi="Times New Roman" w:cs="Times New Roman"/>
          <w:sz w:val="24"/>
          <w:szCs w:val="24"/>
        </w:rPr>
        <w:t>structure with a depth of 10ft are constructed</w:t>
      </w:r>
      <w:r w:rsidRPr="00C034F5">
        <w:rPr>
          <w:rFonts w:ascii="Times New Roman" w:hAnsi="Times New Roman" w:cs="Times New Roman"/>
          <w:sz w:val="24"/>
          <w:szCs w:val="24"/>
        </w:rPr>
        <w:t xml:space="preserve"> a</w:t>
      </w:r>
      <w:r w:rsidR="00190906">
        <w:rPr>
          <w:rFonts w:ascii="Times New Roman" w:hAnsi="Times New Roman" w:cs="Times New Roman"/>
          <w:sz w:val="24"/>
          <w:szCs w:val="24"/>
        </w:rPr>
        <w:t>cross the campus to recharge the ground water.</w:t>
      </w:r>
    </w:p>
    <w:p w14:paraId="1FB859B7" w14:textId="7E568CEE" w:rsidR="00A1501A" w:rsidRPr="00C034F5" w:rsidRDefault="00A1501A">
      <w:pPr>
        <w:rPr>
          <w:rFonts w:ascii="Times New Roman" w:hAnsi="Times New Roman" w:cs="Times New Roman"/>
          <w:sz w:val="24"/>
          <w:szCs w:val="24"/>
        </w:rPr>
      </w:pPr>
    </w:p>
    <w:p w14:paraId="398017FE" w14:textId="0CD74192" w:rsidR="00937F8B" w:rsidRPr="00C034F5" w:rsidRDefault="00937F8B" w:rsidP="00937F8B">
      <w:pPr>
        <w:pStyle w:val="NormalWeb"/>
      </w:pPr>
      <w:r w:rsidRPr="00C034F5">
        <w:rPr>
          <w:noProof/>
        </w:rPr>
        <w:drawing>
          <wp:inline distT="0" distB="0" distL="0" distR="0" wp14:anchorId="48928EE1" wp14:editId="072F1223">
            <wp:extent cx="5943185" cy="3033713"/>
            <wp:effectExtent l="0" t="0" r="635" b="0"/>
            <wp:docPr id="165567705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0117" cy="3037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69834A" w14:textId="341463D2" w:rsidR="00A1501A" w:rsidRPr="00C034F5" w:rsidRDefault="008C4272">
      <w:pPr>
        <w:rPr>
          <w:rFonts w:ascii="Times New Roman" w:hAnsi="Times New Roman" w:cs="Times New Roman"/>
          <w:sz w:val="24"/>
          <w:szCs w:val="24"/>
        </w:rPr>
      </w:pPr>
      <w:r w:rsidRPr="00C034F5">
        <w:rPr>
          <w:rFonts w:ascii="Times New Roman" w:hAnsi="Times New Roman" w:cs="Times New Roman"/>
          <w:sz w:val="24"/>
          <w:szCs w:val="24"/>
        </w:rPr>
        <w:t xml:space="preserve">Recent installation at boys hostel </w:t>
      </w:r>
    </w:p>
    <w:p w14:paraId="1C85C8D0" w14:textId="77777777" w:rsidR="00A1501A" w:rsidRPr="00C034F5" w:rsidRDefault="00A1501A" w:rsidP="00A1501A">
      <w:pPr>
        <w:pStyle w:val="Default"/>
        <w:numPr>
          <w:ilvl w:val="0"/>
          <w:numId w:val="2"/>
        </w:numPr>
        <w:rPr>
          <w:rFonts w:ascii="Times New Roman" w:hAnsi="Times New Roman" w:cs="Times New Roman"/>
          <w:color w:val="auto"/>
        </w:rPr>
      </w:pPr>
    </w:p>
    <w:p w14:paraId="5F3D5721" w14:textId="77777777" w:rsidR="00A1501A" w:rsidRPr="00C034F5" w:rsidRDefault="00A1501A" w:rsidP="00A1501A">
      <w:pPr>
        <w:pStyle w:val="Default"/>
        <w:numPr>
          <w:ilvl w:val="0"/>
          <w:numId w:val="2"/>
        </w:numPr>
        <w:rPr>
          <w:rFonts w:ascii="Times New Roman" w:hAnsi="Times New Roman" w:cs="Times New Roman"/>
          <w:color w:val="auto"/>
        </w:rPr>
      </w:pPr>
    </w:p>
    <w:p w14:paraId="44B26794" w14:textId="4CBCBA1A" w:rsidR="00A1501A" w:rsidRPr="00D93907" w:rsidRDefault="00A1501A" w:rsidP="00A1501A">
      <w:pPr>
        <w:pStyle w:val="Default"/>
        <w:numPr>
          <w:ilvl w:val="0"/>
          <w:numId w:val="2"/>
        </w:numPr>
        <w:rPr>
          <w:rFonts w:ascii="Times New Roman" w:hAnsi="Times New Roman" w:cs="Times New Roman"/>
          <w:color w:val="auto"/>
        </w:rPr>
      </w:pPr>
      <w:r w:rsidRPr="00C034F5">
        <w:rPr>
          <w:rFonts w:ascii="Times New Roman" w:hAnsi="Times New Roman" w:cs="Times New Roman"/>
          <w:b/>
          <w:bCs/>
          <w:color w:val="auto"/>
        </w:rPr>
        <w:t xml:space="preserve">2. Bore well </w:t>
      </w:r>
    </w:p>
    <w:p w14:paraId="1EF111B2" w14:textId="77777777" w:rsidR="00D93907" w:rsidRDefault="00D93907" w:rsidP="00D93907">
      <w:pPr>
        <w:pStyle w:val="Default"/>
        <w:rPr>
          <w:rFonts w:ascii="Times New Roman" w:hAnsi="Times New Roman" w:cs="Times New Roman"/>
          <w:b/>
          <w:bCs/>
          <w:color w:val="auto"/>
        </w:rPr>
      </w:pPr>
    </w:p>
    <w:p w14:paraId="48C61DF6" w14:textId="3F1E332A" w:rsidR="00D93907" w:rsidRPr="00D93907" w:rsidRDefault="00D93907" w:rsidP="00D93907">
      <w:pPr>
        <w:pStyle w:val="Default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b/>
          <w:bCs/>
          <w:color w:val="auto"/>
        </w:rPr>
        <w:t xml:space="preserve">A total of 10 </w:t>
      </w:r>
      <w:r>
        <w:rPr>
          <w:color w:val="333333"/>
          <w:sz w:val="21"/>
          <w:szCs w:val="21"/>
          <w:shd w:val="clear" w:color="auto" w:fill="FFFFFF"/>
        </w:rPr>
        <w:t>borewells</w:t>
      </w:r>
      <w:r w:rsidR="00403C33">
        <w:rPr>
          <w:color w:val="333333"/>
          <w:sz w:val="21"/>
          <w:szCs w:val="21"/>
          <w:shd w:val="clear" w:color="auto" w:fill="FFFFFF"/>
        </w:rPr>
        <w:t>(7.5hp)</w:t>
      </w:r>
      <w:r>
        <w:rPr>
          <w:color w:val="333333"/>
          <w:sz w:val="21"/>
          <w:szCs w:val="21"/>
          <w:shd w:val="clear" w:color="auto" w:fill="FFFFFF"/>
        </w:rPr>
        <w:t xml:space="preserve"> are constructed in water abundant points inside </w:t>
      </w:r>
      <w:r w:rsidR="00190906">
        <w:rPr>
          <w:color w:val="333333"/>
          <w:sz w:val="21"/>
          <w:szCs w:val="21"/>
          <w:shd w:val="clear" w:color="auto" w:fill="FFFFFF"/>
        </w:rPr>
        <w:t>the</w:t>
      </w:r>
      <w:r>
        <w:rPr>
          <w:color w:val="333333"/>
          <w:sz w:val="21"/>
          <w:szCs w:val="21"/>
          <w:shd w:val="clear" w:color="auto" w:fill="FFFFFF"/>
        </w:rPr>
        <w:t xml:space="preserve"> college</w:t>
      </w:r>
      <w:r w:rsidR="00190906">
        <w:rPr>
          <w:color w:val="333333"/>
          <w:sz w:val="21"/>
          <w:szCs w:val="21"/>
          <w:shd w:val="clear" w:color="auto" w:fill="FFFFFF"/>
        </w:rPr>
        <w:t xml:space="preserve"> for the daily needs. </w:t>
      </w:r>
    </w:p>
    <w:p w14:paraId="0475C344" w14:textId="51F450C1" w:rsidR="00D93907" w:rsidRPr="00C034F5" w:rsidRDefault="00D93907" w:rsidP="00A1501A">
      <w:pPr>
        <w:pStyle w:val="Default"/>
        <w:numPr>
          <w:ilvl w:val="0"/>
          <w:numId w:val="2"/>
        </w:numPr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b/>
          <w:bCs/>
          <w:color w:val="auto"/>
        </w:rPr>
        <w:t xml:space="preserve">       </w:t>
      </w:r>
    </w:p>
    <w:p w14:paraId="041162F5" w14:textId="78F69B86" w:rsidR="00721857" w:rsidRPr="00C034F5" w:rsidRDefault="00721857" w:rsidP="00721857">
      <w:pPr>
        <w:pStyle w:val="Default"/>
        <w:rPr>
          <w:rFonts w:ascii="Times New Roman" w:hAnsi="Times New Roman" w:cs="Times New Roman"/>
          <w:color w:val="auto"/>
        </w:rPr>
      </w:pPr>
      <w:r w:rsidRPr="00C034F5">
        <w:rPr>
          <w:rFonts w:ascii="Times New Roman" w:hAnsi="Times New Roman" w:cs="Times New Roman"/>
          <w:noProof/>
          <w:color w:val="auto"/>
        </w:rPr>
        <w:drawing>
          <wp:inline distT="0" distB="0" distL="0" distR="0" wp14:anchorId="27B94B75" wp14:editId="6CABCC42">
            <wp:extent cx="4922520" cy="324802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6078" cy="3250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36E0B5" w14:textId="48F24A88" w:rsidR="00721857" w:rsidRPr="00C034F5" w:rsidRDefault="00721857" w:rsidP="00721857">
      <w:pPr>
        <w:pStyle w:val="Default"/>
        <w:rPr>
          <w:rFonts w:ascii="Times New Roman" w:hAnsi="Times New Roman" w:cs="Times New Roman"/>
          <w:b/>
          <w:bCs/>
          <w:color w:val="auto"/>
        </w:rPr>
      </w:pPr>
    </w:p>
    <w:p w14:paraId="12220C8A" w14:textId="3FDFC8B9" w:rsidR="00721857" w:rsidRPr="00C034F5" w:rsidRDefault="00721857" w:rsidP="00721857">
      <w:pPr>
        <w:pStyle w:val="Default"/>
        <w:rPr>
          <w:rFonts w:ascii="Times New Roman" w:hAnsi="Times New Roman" w:cs="Times New Roman"/>
          <w:color w:val="auto"/>
        </w:rPr>
      </w:pPr>
      <w:r w:rsidRPr="00C034F5">
        <w:rPr>
          <w:rFonts w:ascii="Times New Roman" w:hAnsi="Times New Roman" w:cs="Times New Roman"/>
          <w:noProof/>
          <w:color w:val="auto"/>
        </w:rPr>
        <w:drawing>
          <wp:inline distT="0" distB="0" distL="0" distR="0" wp14:anchorId="0724289E" wp14:editId="61472D4A">
            <wp:extent cx="4975455" cy="3076258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5641" cy="3082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BDC8DA" w14:textId="77777777" w:rsidR="00A1501A" w:rsidRPr="00C034F5" w:rsidRDefault="00A1501A" w:rsidP="00A1501A">
      <w:pPr>
        <w:pStyle w:val="Default"/>
        <w:numPr>
          <w:ilvl w:val="0"/>
          <w:numId w:val="2"/>
        </w:numPr>
        <w:rPr>
          <w:rFonts w:ascii="Times New Roman" w:hAnsi="Times New Roman" w:cs="Times New Roman"/>
          <w:color w:val="auto"/>
        </w:rPr>
      </w:pPr>
    </w:p>
    <w:p w14:paraId="5A95ED03" w14:textId="193306CE" w:rsidR="00A1501A" w:rsidRPr="00C034F5" w:rsidRDefault="00A1501A">
      <w:pPr>
        <w:rPr>
          <w:rFonts w:ascii="Times New Roman" w:hAnsi="Times New Roman" w:cs="Times New Roman"/>
          <w:sz w:val="24"/>
          <w:szCs w:val="24"/>
        </w:rPr>
      </w:pPr>
    </w:p>
    <w:p w14:paraId="6014EA22" w14:textId="1D7F53C2" w:rsidR="00A1501A" w:rsidRDefault="00A1501A" w:rsidP="00A1501A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C034F5">
        <w:rPr>
          <w:rFonts w:ascii="Times New Roman" w:hAnsi="Times New Roman" w:cs="Times New Roman"/>
          <w:b/>
          <w:bCs/>
          <w:sz w:val="24"/>
          <w:szCs w:val="24"/>
        </w:rPr>
        <w:t>3. Construction of tanks and bunds</w:t>
      </w:r>
    </w:p>
    <w:p w14:paraId="1869F62E" w14:textId="3F23D831" w:rsidR="00D93907" w:rsidRPr="00C034F5" w:rsidRDefault="00D93907" w:rsidP="00A1501A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All the blocks are constructed with Overhead tanks</w:t>
      </w:r>
    </w:p>
    <w:p w14:paraId="38BD0408" w14:textId="67EB0B8D" w:rsidR="0077362A" w:rsidRPr="00C034F5" w:rsidRDefault="0077362A" w:rsidP="00A1501A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C034F5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3F270214" wp14:editId="2974CA8C">
            <wp:extent cx="4914900" cy="3276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9330" cy="3279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C0BCB9" w14:textId="037AB590" w:rsidR="00A1501A" w:rsidRPr="00C034F5" w:rsidRDefault="00A1501A">
      <w:pPr>
        <w:rPr>
          <w:rFonts w:ascii="Times New Roman" w:hAnsi="Times New Roman" w:cs="Times New Roman"/>
          <w:sz w:val="24"/>
          <w:szCs w:val="24"/>
        </w:rPr>
      </w:pPr>
    </w:p>
    <w:p w14:paraId="09DA1D9A" w14:textId="77777777" w:rsidR="007149D3" w:rsidRPr="00C034F5" w:rsidRDefault="007149D3">
      <w:pPr>
        <w:rPr>
          <w:rFonts w:ascii="Times New Roman" w:hAnsi="Times New Roman" w:cs="Times New Roman"/>
          <w:sz w:val="24"/>
          <w:szCs w:val="24"/>
        </w:rPr>
      </w:pPr>
    </w:p>
    <w:p w14:paraId="6916374D" w14:textId="699DD21E" w:rsidR="00E44F6C" w:rsidRPr="00C034F5" w:rsidRDefault="00E44F6C" w:rsidP="00E44F6C">
      <w:pPr>
        <w:pStyle w:val="NormalWeb"/>
      </w:pPr>
      <w:r w:rsidRPr="00C034F5">
        <w:rPr>
          <w:noProof/>
        </w:rPr>
        <w:drawing>
          <wp:inline distT="0" distB="0" distL="0" distR="0" wp14:anchorId="18D2C682" wp14:editId="37D61133">
            <wp:extent cx="5942699" cy="3338513"/>
            <wp:effectExtent l="0" t="0" r="1270" b="0"/>
            <wp:docPr id="182743680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1253" cy="3343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C082E2" w14:textId="7DED8DF4" w:rsidR="007149D3" w:rsidRDefault="009B397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BUNDS</w:t>
      </w:r>
    </w:p>
    <w:p w14:paraId="4BD1EDB7" w14:textId="7363B3BD" w:rsidR="009B3970" w:rsidRPr="00C034F5" w:rsidRDefault="009B3970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inline distT="0" distB="0" distL="0" distR="0" wp14:anchorId="6D55ACB7" wp14:editId="217495F3">
                <wp:extent cx="304800" cy="304800"/>
                <wp:effectExtent l="0" t="0" r="0" b="0"/>
                <wp:docPr id="1826098333" name="Rectangl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du="http://schemas.microsoft.com/office/word/2023/wordml/word16du">
            <w:pict>
              <v:rect w14:anchorId="51A1E77F" id="Rectangle 4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C46AAA4" wp14:editId="4301D1AF">
            <wp:extent cx="4229100" cy="3808447"/>
            <wp:effectExtent l="0" t="0" r="0" b="1905"/>
            <wp:docPr id="40959271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4965" cy="38137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917CD86" w14:textId="230EE166" w:rsidR="00E44F6C" w:rsidRPr="00C034F5" w:rsidRDefault="000675A0" w:rsidP="00E44F6C">
      <w:pPr>
        <w:pStyle w:val="NormalWeb"/>
      </w:pPr>
      <w:r>
        <w:t xml:space="preserve">Bunds are constructed to collect the runoff water from rainfall and it is diverted to rain harvesting structure  </w:t>
      </w:r>
    </w:p>
    <w:p w14:paraId="61FDA186" w14:textId="212DA398" w:rsidR="007149D3" w:rsidRPr="00C034F5" w:rsidRDefault="009B397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21C6FD8" wp14:editId="51CD1094">
            <wp:extent cx="4738688" cy="2858029"/>
            <wp:effectExtent l="0" t="0" r="5080" b="0"/>
            <wp:docPr id="45043809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0721" cy="28652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79DF1B2" w14:textId="77777777" w:rsidR="009B3970" w:rsidRDefault="009B3970" w:rsidP="00C034F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67EAF497" w14:textId="77777777" w:rsidR="009B3970" w:rsidRDefault="009B3970" w:rsidP="00C034F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2AAD64FF" w14:textId="3BB62F2E" w:rsidR="007149D3" w:rsidRPr="00C034F5" w:rsidRDefault="00C034F5" w:rsidP="00C034F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8C4272" w:rsidRPr="00C034F5">
        <w:rPr>
          <w:rFonts w:ascii="Times New Roman" w:hAnsi="Times New Roman" w:cs="Times New Roman"/>
          <w:sz w:val="24"/>
          <w:szCs w:val="24"/>
        </w:rPr>
        <w:t>.</w:t>
      </w:r>
      <w:r w:rsidR="00937F8B" w:rsidRPr="00C034F5">
        <w:rPr>
          <w:rFonts w:ascii="Times New Roman" w:hAnsi="Times New Roman" w:cs="Times New Roman"/>
          <w:b/>
          <w:bCs/>
          <w:sz w:val="24"/>
          <w:szCs w:val="24"/>
        </w:rPr>
        <w:t>Maintenance of water bodies and distribution system in the campus</w:t>
      </w:r>
    </w:p>
    <w:p w14:paraId="2E8B35F5" w14:textId="45C5BAFA" w:rsidR="007149D3" w:rsidRPr="00C034F5" w:rsidRDefault="00937F8B" w:rsidP="00C034F5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034F5">
        <w:rPr>
          <w:rFonts w:ascii="Times New Roman" w:hAnsi="Times New Roman" w:cs="Times New Roman"/>
          <w:spacing w:val="8"/>
          <w:sz w:val="24"/>
          <w:szCs w:val="24"/>
          <w:shd w:val="clear" w:color="auto" w:fill="FFFFFF"/>
        </w:rPr>
        <w:t>Krishnampathy</w:t>
      </w:r>
      <w:proofErr w:type="spellEnd"/>
      <w:r w:rsidRPr="00C034F5">
        <w:rPr>
          <w:rFonts w:ascii="Times New Roman" w:hAnsi="Times New Roman" w:cs="Times New Roman"/>
          <w:spacing w:val="8"/>
          <w:sz w:val="24"/>
          <w:szCs w:val="24"/>
          <w:shd w:val="clear" w:color="auto" w:fill="FFFFFF"/>
        </w:rPr>
        <w:t xml:space="preserve"> lake is  the second water body in the linkage of lakes in the northern catchment which falls under core corporation limits of Coimbatore city.</w:t>
      </w:r>
      <w:r w:rsidR="00403C33">
        <w:rPr>
          <w:rFonts w:ascii="Times New Roman" w:hAnsi="Times New Roman" w:cs="Times New Roman"/>
          <w:spacing w:val="8"/>
          <w:sz w:val="24"/>
          <w:szCs w:val="24"/>
          <w:shd w:val="clear" w:color="auto" w:fill="FFFFFF"/>
        </w:rPr>
        <w:t xml:space="preserve"> </w:t>
      </w:r>
      <w:r w:rsidR="008C4272" w:rsidRPr="00C034F5">
        <w:rPr>
          <w:rFonts w:ascii="Times New Roman" w:hAnsi="Times New Roman" w:cs="Times New Roman"/>
          <w:sz w:val="24"/>
          <w:szCs w:val="24"/>
        </w:rPr>
        <w:t xml:space="preserve">The pump room </w:t>
      </w:r>
      <w:r w:rsidR="004134B7" w:rsidRPr="00C034F5">
        <w:rPr>
          <w:rFonts w:ascii="Times New Roman" w:hAnsi="Times New Roman" w:cs="Times New Roman"/>
          <w:sz w:val="24"/>
          <w:szCs w:val="24"/>
        </w:rPr>
        <w:t xml:space="preserve">located at </w:t>
      </w:r>
      <w:proofErr w:type="spellStart"/>
      <w:r w:rsidR="004134B7" w:rsidRPr="00C034F5">
        <w:rPr>
          <w:rFonts w:ascii="Times New Roman" w:hAnsi="Times New Roman" w:cs="Times New Roman"/>
          <w:sz w:val="24"/>
          <w:szCs w:val="24"/>
        </w:rPr>
        <w:t>komarapalayam</w:t>
      </w:r>
      <w:proofErr w:type="spellEnd"/>
      <w:r w:rsidR="004134B7" w:rsidRPr="00C034F5">
        <w:rPr>
          <w:rFonts w:ascii="Times New Roman" w:hAnsi="Times New Roman" w:cs="Times New Roman"/>
          <w:sz w:val="24"/>
          <w:szCs w:val="24"/>
        </w:rPr>
        <w:t xml:space="preserve"> </w:t>
      </w:r>
      <w:r w:rsidR="008C4272" w:rsidRPr="00C034F5">
        <w:rPr>
          <w:rFonts w:ascii="Times New Roman" w:hAnsi="Times New Roman" w:cs="Times New Roman"/>
          <w:sz w:val="24"/>
          <w:szCs w:val="24"/>
        </w:rPr>
        <w:t xml:space="preserve">was established </w:t>
      </w:r>
      <w:r w:rsidR="004134B7" w:rsidRPr="00C034F5">
        <w:rPr>
          <w:rFonts w:ascii="Times New Roman" w:hAnsi="Times New Roman" w:cs="Times New Roman"/>
          <w:sz w:val="24"/>
          <w:szCs w:val="24"/>
        </w:rPr>
        <w:t xml:space="preserve">exclusively </w:t>
      </w:r>
      <w:r w:rsidR="008C4272" w:rsidRPr="00C034F5">
        <w:rPr>
          <w:rFonts w:ascii="Times New Roman" w:hAnsi="Times New Roman" w:cs="Times New Roman"/>
          <w:sz w:val="24"/>
          <w:szCs w:val="24"/>
        </w:rPr>
        <w:t xml:space="preserve">for the Institution and the water from the lake is </w:t>
      </w:r>
      <w:r w:rsidR="00403C33" w:rsidRPr="00C034F5">
        <w:rPr>
          <w:rFonts w:ascii="Times New Roman" w:hAnsi="Times New Roman" w:cs="Times New Roman"/>
          <w:sz w:val="24"/>
          <w:szCs w:val="24"/>
        </w:rPr>
        <w:t>directly distributed</w:t>
      </w:r>
      <w:r w:rsidR="008C4272" w:rsidRPr="00C034F5">
        <w:rPr>
          <w:rFonts w:ascii="Times New Roman" w:hAnsi="Times New Roman" w:cs="Times New Roman"/>
          <w:sz w:val="24"/>
          <w:szCs w:val="24"/>
        </w:rPr>
        <w:t xml:space="preserve"> through </w:t>
      </w:r>
      <w:r w:rsidR="001F544D">
        <w:rPr>
          <w:rFonts w:ascii="Times New Roman" w:hAnsi="Times New Roman" w:cs="Times New Roman"/>
          <w:sz w:val="24"/>
          <w:szCs w:val="24"/>
        </w:rPr>
        <w:t xml:space="preserve">cast iron </w:t>
      </w:r>
      <w:r w:rsidR="008C4272" w:rsidRPr="00C034F5">
        <w:rPr>
          <w:rFonts w:ascii="Times New Roman" w:hAnsi="Times New Roman" w:cs="Times New Roman"/>
          <w:sz w:val="24"/>
          <w:szCs w:val="24"/>
        </w:rPr>
        <w:t xml:space="preserve">pipes to the </w:t>
      </w:r>
      <w:r w:rsidR="00403C33">
        <w:rPr>
          <w:rFonts w:ascii="Times New Roman" w:hAnsi="Times New Roman" w:cs="Times New Roman"/>
          <w:sz w:val="24"/>
          <w:szCs w:val="24"/>
        </w:rPr>
        <w:t xml:space="preserve">Pump house at the </w:t>
      </w:r>
      <w:r w:rsidR="008C4272" w:rsidRPr="00C034F5">
        <w:rPr>
          <w:rFonts w:ascii="Times New Roman" w:hAnsi="Times New Roman" w:cs="Times New Roman"/>
          <w:sz w:val="24"/>
          <w:szCs w:val="24"/>
        </w:rPr>
        <w:t>campus</w:t>
      </w:r>
      <w:r w:rsidR="00883192" w:rsidRPr="00C034F5">
        <w:rPr>
          <w:rFonts w:ascii="Times New Roman" w:hAnsi="Times New Roman" w:cs="Times New Roman"/>
          <w:sz w:val="24"/>
          <w:szCs w:val="24"/>
        </w:rPr>
        <w:t xml:space="preserve"> and stored in the overhead tank . With separate distributions, water supplied to the academic and administrative buildings.  </w:t>
      </w:r>
      <w:r w:rsidR="008C4272" w:rsidRPr="00C034F5">
        <w:rPr>
          <w:rFonts w:ascii="Times New Roman" w:hAnsi="Times New Roman" w:cs="Times New Roman"/>
          <w:sz w:val="24"/>
          <w:szCs w:val="24"/>
        </w:rPr>
        <w:t xml:space="preserve">  </w:t>
      </w:r>
      <w:r w:rsidR="00403C33">
        <w:rPr>
          <w:rFonts w:ascii="Times New Roman" w:hAnsi="Times New Roman" w:cs="Times New Roman"/>
          <w:sz w:val="24"/>
          <w:szCs w:val="24"/>
        </w:rPr>
        <w:t xml:space="preserve">A separate </w:t>
      </w:r>
      <w:proofErr w:type="spellStart"/>
      <w:r w:rsidR="00403C33">
        <w:rPr>
          <w:rFonts w:ascii="Times New Roman" w:hAnsi="Times New Roman" w:cs="Times New Roman"/>
          <w:sz w:val="24"/>
          <w:szCs w:val="24"/>
        </w:rPr>
        <w:t>siruvani</w:t>
      </w:r>
      <w:proofErr w:type="spellEnd"/>
      <w:r w:rsidR="00403C33">
        <w:rPr>
          <w:rFonts w:ascii="Times New Roman" w:hAnsi="Times New Roman" w:cs="Times New Roman"/>
          <w:sz w:val="24"/>
          <w:szCs w:val="24"/>
        </w:rPr>
        <w:t xml:space="preserve"> </w:t>
      </w:r>
      <w:r w:rsidRPr="00C034F5">
        <w:rPr>
          <w:rFonts w:ascii="Times New Roman" w:hAnsi="Times New Roman" w:cs="Times New Roman"/>
          <w:sz w:val="24"/>
          <w:szCs w:val="24"/>
        </w:rPr>
        <w:t>Drinking water</w:t>
      </w:r>
      <w:r w:rsidR="00403C33">
        <w:rPr>
          <w:rFonts w:ascii="Times New Roman" w:hAnsi="Times New Roman" w:cs="Times New Roman"/>
          <w:sz w:val="24"/>
          <w:szCs w:val="24"/>
        </w:rPr>
        <w:t xml:space="preserve"> </w:t>
      </w:r>
      <w:r w:rsidR="001F544D">
        <w:rPr>
          <w:rFonts w:ascii="Times New Roman" w:hAnsi="Times New Roman" w:cs="Times New Roman"/>
          <w:sz w:val="24"/>
          <w:szCs w:val="24"/>
        </w:rPr>
        <w:t xml:space="preserve">supply </w:t>
      </w:r>
      <w:r w:rsidR="00403C33">
        <w:rPr>
          <w:rFonts w:ascii="Times New Roman" w:hAnsi="Times New Roman" w:cs="Times New Roman"/>
          <w:sz w:val="24"/>
          <w:szCs w:val="24"/>
        </w:rPr>
        <w:t>under the Coimbatore corporation</w:t>
      </w:r>
      <w:r w:rsidR="001F544D">
        <w:rPr>
          <w:rFonts w:ascii="Times New Roman" w:hAnsi="Times New Roman" w:cs="Times New Roman"/>
          <w:sz w:val="24"/>
          <w:szCs w:val="24"/>
        </w:rPr>
        <w:t xml:space="preserve"> is distributed to the campus</w:t>
      </w:r>
      <w:r w:rsidR="00403C33">
        <w:rPr>
          <w:rFonts w:ascii="Times New Roman" w:hAnsi="Times New Roman" w:cs="Times New Roman"/>
          <w:sz w:val="24"/>
          <w:szCs w:val="24"/>
        </w:rPr>
        <w:t xml:space="preserve"> </w:t>
      </w:r>
      <w:r w:rsidR="009B3970">
        <w:rPr>
          <w:rFonts w:ascii="Times New Roman" w:hAnsi="Times New Roman" w:cs="Times New Roman"/>
          <w:sz w:val="24"/>
          <w:szCs w:val="24"/>
        </w:rPr>
        <w:t>for all blocks and also</w:t>
      </w:r>
      <w:r w:rsidR="00403C33">
        <w:rPr>
          <w:rFonts w:ascii="Times New Roman" w:hAnsi="Times New Roman" w:cs="Times New Roman"/>
          <w:sz w:val="24"/>
          <w:szCs w:val="24"/>
        </w:rPr>
        <w:t xml:space="preserve"> treated</w:t>
      </w:r>
      <w:r w:rsidR="004E710C" w:rsidRPr="00C034F5">
        <w:rPr>
          <w:rFonts w:ascii="Times New Roman" w:hAnsi="Times New Roman" w:cs="Times New Roman"/>
          <w:sz w:val="24"/>
          <w:szCs w:val="24"/>
        </w:rPr>
        <w:t xml:space="preserve"> in</w:t>
      </w:r>
      <w:r w:rsidRPr="00C034F5">
        <w:rPr>
          <w:rFonts w:ascii="Times New Roman" w:hAnsi="Times New Roman" w:cs="Times New Roman"/>
          <w:sz w:val="24"/>
          <w:szCs w:val="24"/>
        </w:rPr>
        <w:t xml:space="preserve"> RO Plant </w:t>
      </w:r>
      <w:r w:rsidR="001F544D">
        <w:rPr>
          <w:rFonts w:ascii="Times New Roman" w:hAnsi="Times New Roman" w:cs="Times New Roman"/>
          <w:sz w:val="24"/>
          <w:szCs w:val="24"/>
        </w:rPr>
        <w:t>for the students staying at</w:t>
      </w:r>
      <w:r w:rsidR="004E710C" w:rsidRPr="00C034F5">
        <w:rPr>
          <w:rFonts w:ascii="Times New Roman" w:hAnsi="Times New Roman" w:cs="Times New Roman"/>
          <w:sz w:val="24"/>
          <w:szCs w:val="24"/>
        </w:rPr>
        <w:t xml:space="preserve"> </w:t>
      </w:r>
      <w:r w:rsidR="00403C33" w:rsidRPr="00C034F5">
        <w:rPr>
          <w:rFonts w:ascii="Times New Roman" w:hAnsi="Times New Roman" w:cs="Times New Roman"/>
          <w:sz w:val="24"/>
          <w:szCs w:val="24"/>
        </w:rPr>
        <w:t>the hostels</w:t>
      </w:r>
      <w:r w:rsidR="008C4272" w:rsidRPr="00C034F5">
        <w:rPr>
          <w:rFonts w:ascii="Times New Roman" w:hAnsi="Times New Roman" w:cs="Times New Roman"/>
          <w:sz w:val="24"/>
          <w:szCs w:val="24"/>
        </w:rPr>
        <w:t>.</w:t>
      </w:r>
    </w:p>
    <w:p w14:paraId="6BB9380B" w14:textId="477C4C4A" w:rsidR="007149D3" w:rsidRPr="00C034F5" w:rsidRDefault="00E44F6C">
      <w:pPr>
        <w:rPr>
          <w:rFonts w:ascii="Times New Roman" w:hAnsi="Times New Roman" w:cs="Times New Roman"/>
          <w:sz w:val="24"/>
          <w:szCs w:val="24"/>
        </w:rPr>
      </w:pPr>
      <w:r w:rsidRPr="00C034F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D915343" wp14:editId="613A82A9">
            <wp:extent cx="2704465" cy="2900362"/>
            <wp:effectExtent l="0" t="0" r="635" b="0"/>
            <wp:docPr id="43875283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912" cy="29094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83192" w:rsidRPr="00C034F5">
        <w:rPr>
          <w:rFonts w:ascii="Times New Roman" w:hAnsi="Times New Roman" w:cs="Times New Roman"/>
          <w:sz w:val="24"/>
          <w:szCs w:val="24"/>
        </w:rPr>
        <w:t xml:space="preserve">  </w:t>
      </w:r>
      <w:r w:rsidR="00883192" w:rsidRPr="00C034F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B3DF74D" wp14:editId="31F8163B">
            <wp:extent cx="2894735" cy="2695575"/>
            <wp:effectExtent l="0" t="0" r="1270" b="0"/>
            <wp:docPr id="27646926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325" cy="27100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83192" w:rsidRPr="00C034F5">
        <w:rPr>
          <w:rFonts w:ascii="Times New Roman" w:hAnsi="Times New Roman" w:cs="Times New Roman"/>
          <w:sz w:val="24"/>
          <w:szCs w:val="24"/>
        </w:rPr>
        <w:t xml:space="preserve"> </w:t>
      </w:r>
      <w:r w:rsidR="00883192" w:rsidRPr="00C034F5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inline distT="0" distB="0" distL="0" distR="0" wp14:anchorId="27BB1C54" wp14:editId="02015FAF">
                <wp:extent cx="304800" cy="304800"/>
                <wp:effectExtent l="0" t="0" r="0" b="0"/>
                <wp:docPr id="1661324735" name="Rectangl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du="http://schemas.microsoft.com/office/word/2023/wordml/word16du">
            <w:pict>
              <v:rect w14:anchorId="2FB90BBC" id="Rectangle 3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 w:rsidR="004E710C" w:rsidRPr="00C034F5">
        <w:rPr>
          <w:rFonts w:ascii="Times New Roman" w:hAnsi="Times New Roman" w:cs="Times New Roman"/>
          <w:sz w:val="24"/>
          <w:szCs w:val="24"/>
        </w:rPr>
        <w:t>Water Pumping System</w:t>
      </w:r>
      <w:r w:rsidR="004E710C" w:rsidRPr="00C034F5">
        <w:rPr>
          <w:rFonts w:ascii="Times New Roman" w:hAnsi="Times New Roman" w:cs="Times New Roman"/>
          <w:sz w:val="24"/>
          <w:szCs w:val="24"/>
        </w:rPr>
        <w:tab/>
      </w:r>
      <w:r w:rsidR="004E710C" w:rsidRPr="00C034F5">
        <w:rPr>
          <w:rFonts w:ascii="Times New Roman" w:hAnsi="Times New Roman" w:cs="Times New Roman"/>
          <w:sz w:val="24"/>
          <w:szCs w:val="24"/>
        </w:rPr>
        <w:tab/>
      </w:r>
      <w:r w:rsidR="004E710C" w:rsidRPr="00C034F5">
        <w:rPr>
          <w:rFonts w:ascii="Times New Roman" w:hAnsi="Times New Roman" w:cs="Times New Roman"/>
          <w:sz w:val="24"/>
          <w:szCs w:val="24"/>
        </w:rPr>
        <w:tab/>
      </w:r>
      <w:r w:rsidR="004E710C" w:rsidRPr="00C034F5">
        <w:rPr>
          <w:rFonts w:ascii="Times New Roman" w:hAnsi="Times New Roman" w:cs="Times New Roman"/>
          <w:sz w:val="24"/>
          <w:szCs w:val="24"/>
        </w:rPr>
        <w:tab/>
      </w:r>
      <w:r w:rsidR="004E710C" w:rsidRPr="00C034F5">
        <w:rPr>
          <w:rFonts w:ascii="Times New Roman" w:hAnsi="Times New Roman" w:cs="Times New Roman"/>
          <w:sz w:val="24"/>
          <w:szCs w:val="24"/>
        </w:rPr>
        <w:tab/>
      </w:r>
      <w:r w:rsidR="004E710C" w:rsidRPr="00C034F5">
        <w:rPr>
          <w:rFonts w:ascii="Times New Roman" w:hAnsi="Times New Roman" w:cs="Times New Roman"/>
          <w:sz w:val="24"/>
          <w:szCs w:val="24"/>
        </w:rPr>
        <w:tab/>
      </w:r>
      <w:r w:rsidR="004E710C" w:rsidRPr="00C034F5">
        <w:rPr>
          <w:rFonts w:ascii="Times New Roman" w:hAnsi="Times New Roman" w:cs="Times New Roman"/>
          <w:sz w:val="24"/>
          <w:szCs w:val="24"/>
        </w:rPr>
        <w:tab/>
        <w:t>Water tank</w:t>
      </w:r>
    </w:p>
    <w:p w14:paraId="1A67B8C9" w14:textId="0CE9DCC0" w:rsidR="004E710C" w:rsidRPr="00C034F5" w:rsidRDefault="004E710C" w:rsidP="000675A0">
      <w:pPr>
        <w:pStyle w:val="NormalWeb"/>
      </w:pPr>
      <w:r w:rsidRPr="00C034F5">
        <w:rPr>
          <w:noProof/>
        </w:rPr>
        <w:drawing>
          <wp:inline distT="0" distB="0" distL="0" distR="0" wp14:anchorId="6624F2D3" wp14:editId="7AB7B9ED">
            <wp:extent cx="2671445" cy="2871788"/>
            <wp:effectExtent l="0" t="0" r="0" b="5080"/>
            <wp:docPr id="16890788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883" cy="2880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134B7" w:rsidRPr="00C034F5">
        <w:t xml:space="preserve">   </w:t>
      </w:r>
      <w:r w:rsidR="004134B7" w:rsidRPr="00C034F5">
        <w:rPr>
          <w:noProof/>
        </w:rPr>
        <w:drawing>
          <wp:inline distT="0" distB="0" distL="0" distR="0" wp14:anchorId="025E42EB" wp14:editId="2DD25FF3">
            <wp:extent cx="3114245" cy="2900045"/>
            <wp:effectExtent l="0" t="0" r="0" b="0"/>
            <wp:docPr id="88689538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8196" cy="2903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E710C" w:rsidRPr="00C034F5" w:rsidSect="00C034F5">
      <w:footerReference w:type="default" r:id="rId21"/>
      <w:pgSz w:w="12240" w:h="15840"/>
      <w:pgMar w:top="1440" w:right="1440" w:bottom="1440" w:left="1440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E702B1" w14:textId="77777777" w:rsidR="005D3ED6" w:rsidRDefault="005D3ED6" w:rsidP="00C034F5">
      <w:pPr>
        <w:spacing w:after="0" w:line="240" w:lineRule="auto"/>
      </w:pPr>
      <w:r>
        <w:separator/>
      </w:r>
    </w:p>
  </w:endnote>
  <w:endnote w:type="continuationSeparator" w:id="0">
    <w:p w14:paraId="036B9B83" w14:textId="77777777" w:rsidR="005D3ED6" w:rsidRDefault="005D3ED6" w:rsidP="00C034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935742912"/>
      <w:docPartObj>
        <w:docPartGallery w:val="Page Numbers (Bottom of Page)"/>
        <w:docPartUnique/>
      </w:docPartObj>
    </w:sdtPr>
    <w:sdtEndPr/>
    <w:sdtContent>
      <w:p w14:paraId="4FD4B93A" w14:textId="08CD2FCD" w:rsidR="00C034F5" w:rsidRDefault="00C034F5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n-GB"/>
          </w:rPr>
          <w:t>2</w:t>
        </w:r>
        <w:r>
          <w:fldChar w:fldCharType="end"/>
        </w:r>
      </w:p>
    </w:sdtContent>
  </w:sdt>
  <w:p w14:paraId="44ABF9A1" w14:textId="77777777" w:rsidR="00C034F5" w:rsidRDefault="00C034F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F5CD6E" w14:textId="77777777" w:rsidR="005D3ED6" w:rsidRDefault="005D3ED6" w:rsidP="00C034F5">
      <w:pPr>
        <w:spacing w:after="0" w:line="240" w:lineRule="auto"/>
      </w:pPr>
      <w:r>
        <w:separator/>
      </w:r>
    </w:p>
  </w:footnote>
  <w:footnote w:type="continuationSeparator" w:id="0">
    <w:p w14:paraId="02F352B3" w14:textId="77777777" w:rsidR="005D3ED6" w:rsidRDefault="005D3ED6" w:rsidP="00C034F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9E5B9888"/>
    <w:multiLevelType w:val="hybridMultilevel"/>
    <w:tmpl w:val="FFFFFFFF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D0B98682"/>
    <w:multiLevelType w:val="hybridMultilevel"/>
    <w:tmpl w:val="FFFFFFFF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 w16cid:durableId="2056611516">
    <w:abstractNumId w:val="0"/>
  </w:num>
  <w:num w:numId="2" w16cid:durableId="186909966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40"/>
  <w:proofState w:spelling="clean"/>
  <w:revisionView w:inkAnnotation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501A"/>
    <w:rsid w:val="000675A0"/>
    <w:rsid w:val="00075971"/>
    <w:rsid w:val="000829BF"/>
    <w:rsid w:val="001221B9"/>
    <w:rsid w:val="001265AF"/>
    <w:rsid w:val="00190906"/>
    <w:rsid w:val="001F544D"/>
    <w:rsid w:val="00403C33"/>
    <w:rsid w:val="004134B7"/>
    <w:rsid w:val="004E710C"/>
    <w:rsid w:val="005D3ED6"/>
    <w:rsid w:val="005D7E68"/>
    <w:rsid w:val="007149D3"/>
    <w:rsid w:val="00721857"/>
    <w:rsid w:val="0077362A"/>
    <w:rsid w:val="007970C8"/>
    <w:rsid w:val="008253D5"/>
    <w:rsid w:val="00874045"/>
    <w:rsid w:val="00883192"/>
    <w:rsid w:val="00885CEA"/>
    <w:rsid w:val="008C4272"/>
    <w:rsid w:val="008C6A93"/>
    <w:rsid w:val="00937F8B"/>
    <w:rsid w:val="009B3970"/>
    <w:rsid w:val="009C6714"/>
    <w:rsid w:val="00A1501A"/>
    <w:rsid w:val="00A53CC7"/>
    <w:rsid w:val="00B3504B"/>
    <w:rsid w:val="00C034F5"/>
    <w:rsid w:val="00C532A5"/>
    <w:rsid w:val="00D85398"/>
    <w:rsid w:val="00D93907"/>
    <w:rsid w:val="00E21D6B"/>
    <w:rsid w:val="00E44F6C"/>
    <w:rsid w:val="00F605F7"/>
    <w:rsid w:val="00F763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36705FB"/>
  <w15:chartTrackingRefBased/>
  <w15:docId w15:val="{BC34EE8D-D025-432F-8A50-3CD5A4C77E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A1501A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en-IN"/>
    </w:rPr>
  </w:style>
  <w:style w:type="table" w:styleId="TableGrid">
    <w:name w:val="Table Grid"/>
    <w:basedOn w:val="TableNormal"/>
    <w:uiPriority w:val="39"/>
    <w:rsid w:val="007149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E44F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IN" w:eastAsia="en-IN"/>
    </w:rPr>
  </w:style>
  <w:style w:type="paragraph" w:styleId="Header">
    <w:name w:val="header"/>
    <w:basedOn w:val="Normal"/>
    <w:link w:val="HeaderChar"/>
    <w:uiPriority w:val="99"/>
    <w:unhideWhenUsed/>
    <w:rsid w:val="00C034F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034F5"/>
  </w:style>
  <w:style w:type="paragraph" w:styleId="Footer">
    <w:name w:val="footer"/>
    <w:basedOn w:val="Normal"/>
    <w:link w:val="FooterChar"/>
    <w:uiPriority w:val="99"/>
    <w:unhideWhenUsed/>
    <w:rsid w:val="00C034F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034F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184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1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84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10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59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 /><Relationship Id="rId13" Type="http://schemas.openxmlformats.org/officeDocument/2006/relationships/image" Target="media/image7.png" /><Relationship Id="rId18" Type="http://schemas.openxmlformats.org/officeDocument/2006/relationships/image" Target="media/image12.jpeg" /><Relationship Id="rId3" Type="http://schemas.openxmlformats.org/officeDocument/2006/relationships/settings" Target="settings.xml" /><Relationship Id="rId21" Type="http://schemas.openxmlformats.org/officeDocument/2006/relationships/footer" Target="footer1.xml" /><Relationship Id="rId7" Type="http://schemas.openxmlformats.org/officeDocument/2006/relationships/image" Target="media/image1.jpeg" /><Relationship Id="rId12" Type="http://schemas.openxmlformats.org/officeDocument/2006/relationships/image" Target="media/image6.png" /><Relationship Id="rId17" Type="http://schemas.openxmlformats.org/officeDocument/2006/relationships/image" Target="media/image11.jpeg" /><Relationship Id="rId2" Type="http://schemas.openxmlformats.org/officeDocument/2006/relationships/styles" Target="styles.xml" /><Relationship Id="rId16" Type="http://schemas.openxmlformats.org/officeDocument/2006/relationships/image" Target="media/image10.jpeg" /><Relationship Id="rId20" Type="http://schemas.openxmlformats.org/officeDocument/2006/relationships/image" Target="media/image14.jpeg" /><Relationship Id="rId1" Type="http://schemas.openxmlformats.org/officeDocument/2006/relationships/numbering" Target="numbering.xml" /><Relationship Id="rId6" Type="http://schemas.openxmlformats.org/officeDocument/2006/relationships/endnotes" Target="endnotes.xml" /><Relationship Id="rId11" Type="http://schemas.openxmlformats.org/officeDocument/2006/relationships/image" Target="media/image5.png" /><Relationship Id="rId5" Type="http://schemas.openxmlformats.org/officeDocument/2006/relationships/footnotes" Target="footnotes.xml" /><Relationship Id="rId15" Type="http://schemas.openxmlformats.org/officeDocument/2006/relationships/image" Target="media/image9.jpeg" /><Relationship Id="rId23" Type="http://schemas.openxmlformats.org/officeDocument/2006/relationships/theme" Target="theme/theme1.xml" /><Relationship Id="rId10" Type="http://schemas.openxmlformats.org/officeDocument/2006/relationships/image" Target="media/image4.jpeg" /><Relationship Id="rId19" Type="http://schemas.openxmlformats.org/officeDocument/2006/relationships/image" Target="media/image13.jpeg" /><Relationship Id="rId4" Type="http://schemas.openxmlformats.org/officeDocument/2006/relationships/webSettings" Target="webSettings.xml" /><Relationship Id="rId9" Type="http://schemas.openxmlformats.org/officeDocument/2006/relationships/image" Target="media/image3.png" /><Relationship Id="rId14" Type="http://schemas.openxmlformats.org/officeDocument/2006/relationships/image" Target="media/image8.jpeg" /><Relationship Id="rId22" Type="http://schemas.openxmlformats.org/officeDocument/2006/relationships/fontTable" Target="fontTable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262</Words>
  <Characters>1495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Jayanthi</dc:creator>
  <cp:keywords/>
  <dc:description/>
  <cp:lastModifiedBy>919585502131</cp:lastModifiedBy>
  <cp:revision>2</cp:revision>
  <dcterms:created xsi:type="dcterms:W3CDTF">2024-07-13T09:46:00Z</dcterms:created>
  <dcterms:modified xsi:type="dcterms:W3CDTF">2024-07-13T09:46:00Z</dcterms:modified>
</cp:coreProperties>
</file>